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2AB" w:rsidRPr="008372AB" w:rsidRDefault="008372AB" w:rsidP="008372A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С</w:t>
      </w:r>
      <w:r w:rsidRPr="008372AB">
        <w:rPr>
          <w:rFonts w:ascii="Times New Roman" w:hAnsi="Times New Roman" w:cs="Times New Roman"/>
          <w:sz w:val="28"/>
        </w:rPr>
        <w:t>ыбайлас жемқорлық тәуекелдеріне жүргізілген ішкі талдау бойынша</w:t>
      </w:r>
    </w:p>
    <w:p w:rsidR="00EF6700" w:rsidRPr="008372AB" w:rsidRDefault="008372AB" w:rsidP="008372AB">
      <w:pPr>
        <w:jc w:val="center"/>
        <w:rPr>
          <w:rFonts w:ascii="Times New Roman" w:hAnsi="Times New Roman" w:cs="Times New Roman"/>
          <w:sz w:val="28"/>
        </w:rPr>
      </w:pPr>
      <w:r w:rsidRPr="008372AB">
        <w:rPr>
          <w:rFonts w:ascii="Times New Roman" w:hAnsi="Times New Roman" w:cs="Times New Roman"/>
          <w:sz w:val="28"/>
        </w:rPr>
        <w:t>ТАЛДАМАЛЫҚ АНЫҚТАМА</w:t>
      </w:r>
      <w:bookmarkStart w:id="0" w:name="_GoBack"/>
      <w:bookmarkEnd w:id="0"/>
    </w:p>
    <w:sectPr w:rsidR="00EF6700" w:rsidRPr="00837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D2"/>
    <w:rsid w:val="0043440D"/>
    <w:rsid w:val="008372AB"/>
    <w:rsid w:val="00B579D2"/>
    <w:rsid w:val="00EF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8B20"/>
  <w15:chartTrackingRefBased/>
  <w15:docId w15:val="{69DD33D3-5A7C-4AF0-B1BA-DE17E7F08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Windows10</cp:lastModifiedBy>
  <cp:revision>3</cp:revision>
  <dcterms:created xsi:type="dcterms:W3CDTF">2025-11-06T07:15:00Z</dcterms:created>
  <dcterms:modified xsi:type="dcterms:W3CDTF">2025-11-06T07:17:00Z</dcterms:modified>
</cp:coreProperties>
</file>